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517A" w:rsidRPr="0055224E" w:rsidRDefault="009C2FE9">
      <w:pPr>
        <w:rPr>
          <w:b/>
          <w:lang w:val="en-US"/>
        </w:rPr>
      </w:pPr>
      <w:proofErr w:type="spellStart"/>
      <w:r w:rsidRPr="0055224E">
        <w:rPr>
          <w:b/>
          <w:lang w:val="en-US"/>
        </w:rPr>
        <w:t>Scorebug</w:t>
      </w:r>
      <w:proofErr w:type="spellEnd"/>
      <w:r w:rsidRPr="0055224E">
        <w:rPr>
          <w:b/>
          <w:lang w:val="en-US"/>
        </w:rPr>
        <w:t xml:space="preserve"> </w:t>
      </w:r>
      <w:r w:rsidR="007A003B" w:rsidRPr="0055224E">
        <w:rPr>
          <w:b/>
          <w:lang w:val="en-US"/>
        </w:rPr>
        <w:t>Configuration</w:t>
      </w:r>
      <w:r w:rsidRPr="0055224E">
        <w:rPr>
          <w:b/>
          <w:lang w:val="en-US"/>
        </w:rPr>
        <w:t xml:space="preserve"> </w:t>
      </w:r>
      <w:r w:rsidR="007A003B" w:rsidRPr="0055224E">
        <w:rPr>
          <w:b/>
          <w:lang w:val="en-US"/>
        </w:rPr>
        <w:t xml:space="preserve">+ Usage </w:t>
      </w:r>
      <w:r w:rsidRPr="0055224E">
        <w:rPr>
          <w:b/>
          <w:lang w:val="en-US"/>
        </w:rPr>
        <w:t>Manual</w:t>
      </w:r>
      <w:r w:rsidR="0055224E" w:rsidRPr="0055224E">
        <w:rPr>
          <w:b/>
          <w:lang w:val="en-US"/>
        </w:rPr>
        <w:t xml:space="preserve"> </w:t>
      </w:r>
      <w:r w:rsidR="0055224E">
        <w:rPr>
          <w:b/>
          <w:lang w:val="en-US"/>
        </w:rPr>
        <w:t>© 2017, Thomas Kohler</w:t>
      </w:r>
    </w:p>
    <w:p w:rsidR="009C2FE9" w:rsidRDefault="009C2FE9" w:rsidP="009C2FE9">
      <w:pPr>
        <w:pStyle w:val="ListParagraph"/>
        <w:numPr>
          <w:ilvl w:val="0"/>
          <w:numId w:val="1"/>
        </w:numPr>
      </w:pPr>
      <w:r>
        <w:t>Verify Package Content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0"/>
        <w:gridCol w:w="4666"/>
      </w:tblGrid>
      <w:tr w:rsidR="007940A5" w:rsidTr="009C2FE9">
        <w:tc>
          <w:tcPr>
            <w:tcW w:w="4508" w:type="dxa"/>
          </w:tcPr>
          <w:p w:rsidR="009C2FE9" w:rsidRDefault="007A4139" w:rsidP="009C2FE9">
            <w:r>
              <w:rPr>
                <w:noProof/>
                <w:lang w:val="fr-CH" w:eastAsia="fr-CH"/>
              </w:rPr>
              <w:drawing>
                <wp:inline distT="0" distB="0" distL="0" distR="0" wp14:anchorId="4566E1E9" wp14:editId="1B3DE240">
                  <wp:extent cx="2164890" cy="2681288"/>
                  <wp:effectExtent l="8573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91233" cy="271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9C2FE9" w:rsidRDefault="007940A5" w:rsidP="009C2FE9">
            <w:r>
              <w:rPr>
                <w:noProof/>
                <w:lang w:val="fr-CH" w:eastAsia="fr-CH"/>
              </w:rPr>
              <w:drawing>
                <wp:inline distT="0" distB="0" distL="0" distR="0" wp14:anchorId="58784DC1" wp14:editId="69EBC5A7">
                  <wp:extent cx="2047875" cy="2148121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94604" cy="2197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0A5" w:rsidTr="009C2FE9">
        <w:tc>
          <w:tcPr>
            <w:tcW w:w="4508" w:type="dxa"/>
          </w:tcPr>
          <w:p w:rsidR="009C2FE9" w:rsidRDefault="009C2FE9" w:rsidP="009C2FE9">
            <w:r>
              <w:t>Scorebug</w:t>
            </w:r>
          </w:p>
        </w:tc>
        <w:tc>
          <w:tcPr>
            <w:tcW w:w="4508" w:type="dxa"/>
          </w:tcPr>
          <w:p w:rsidR="009C2FE9" w:rsidRDefault="002D7778" w:rsidP="009C2FE9">
            <w:r>
              <w:t>Power Supply</w:t>
            </w:r>
          </w:p>
        </w:tc>
      </w:tr>
      <w:tr w:rsidR="007940A5" w:rsidTr="009C2FE9">
        <w:tc>
          <w:tcPr>
            <w:tcW w:w="4508" w:type="dxa"/>
          </w:tcPr>
          <w:p w:rsidR="009C2FE9" w:rsidRDefault="002005DA" w:rsidP="009C2FE9">
            <w:r>
              <w:rPr>
                <w:noProof/>
                <w:lang w:val="fr-CH" w:eastAsia="fr-CH"/>
              </w:rPr>
              <w:drawing>
                <wp:inline distT="0" distB="0" distL="0" distR="0" wp14:anchorId="40CF2CEC" wp14:editId="38ABFFA4">
                  <wp:extent cx="2638425" cy="268982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767" cy="272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9C2FE9" w:rsidRDefault="007A4139" w:rsidP="009C2FE9">
            <w:r>
              <w:rPr>
                <w:noProof/>
                <w:lang w:val="fr-CH" w:eastAsia="fr-CH"/>
              </w:rPr>
              <w:drawing>
                <wp:inline distT="0" distB="0" distL="0" distR="0" wp14:anchorId="44E8FAE9" wp14:editId="32217AF7">
                  <wp:extent cx="2895600" cy="2743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0A5" w:rsidTr="009C2FE9">
        <w:tc>
          <w:tcPr>
            <w:tcW w:w="4508" w:type="dxa"/>
          </w:tcPr>
          <w:p w:rsidR="009C2FE9" w:rsidRDefault="002D7778" w:rsidP="009C2FE9">
            <w:r>
              <w:t>Ethernet Cable</w:t>
            </w:r>
          </w:p>
        </w:tc>
        <w:tc>
          <w:tcPr>
            <w:tcW w:w="4508" w:type="dxa"/>
          </w:tcPr>
          <w:p w:rsidR="009C2FE9" w:rsidRDefault="002D7778" w:rsidP="009C2FE9">
            <w:r>
              <w:t>HDMI Cable</w:t>
            </w:r>
          </w:p>
        </w:tc>
      </w:tr>
    </w:tbl>
    <w:p w:rsidR="009C2FE9" w:rsidRDefault="009C2FE9" w:rsidP="009C2FE9"/>
    <w:p w:rsidR="007940A5" w:rsidRDefault="007940A5">
      <w:r>
        <w:br w:type="page"/>
      </w:r>
    </w:p>
    <w:p w:rsidR="009C2FE9" w:rsidRPr="004719A3" w:rsidRDefault="009C2FE9" w:rsidP="002D7778">
      <w:pPr>
        <w:pStyle w:val="ListParagraph"/>
        <w:numPr>
          <w:ilvl w:val="0"/>
          <w:numId w:val="1"/>
        </w:numPr>
        <w:rPr>
          <w:lang w:val="en-GB"/>
        </w:rPr>
      </w:pPr>
      <w:r w:rsidRPr="004719A3">
        <w:rPr>
          <w:lang w:val="en-GB"/>
        </w:rPr>
        <w:lastRenderedPageBreak/>
        <w:t xml:space="preserve">Configure the </w:t>
      </w:r>
      <w:proofErr w:type="spellStart"/>
      <w:r w:rsidRPr="004719A3">
        <w:rPr>
          <w:lang w:val="en-GB"/>
        </w:rPr>
        <w:t>Scorebug</w:t>
      </w:r>
      <w:proofErr w:type="spellEnd"/>
      <w:r w:rsidR="004719A3" w:rsidRPr="004719A3">
        <w:rPr>
          <w:lang w:val="en-GB"/>
        </w:rPr>
        <w:t xml:space="preserve"> (you need to do this only ONCE)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7D2214" w:rsidTr="007A4139">
        <w:tc>
          <w:tcPr>
            <w:tcW w:w="2263" w:type="dxa"/>
          </w:tcPr>
          <w:p w:rsidR="002D7778" w:rsidRDefault="007D2214" w:rsidP="002D7778">
            <w:r>
              <w:t xml:space="preserve">1) </w:t>
            </w:r>
            <w:r w:rsidR="002D7778">
              <w:t xml:space="preserve">Power </w:t>
            </w:r>
            <w:proofErr w:type="spellStart"/>
            <w:r w:rsidR="002D7778">
              <w:t>up</w:t>
            </w:r>
            <w:proofErr w:type="spellEnd"/>
            <w:r w:rsidR="002D7778">
              <w:t xml:space="preserve"> </w:t>
            </w:r>
            <w:proofErr w:type="spellStart"/>
            <w:r w:rsidR="002D7778">
              <w:t>the</w:t>
            </w:r>
            <w:proofErr w:type="spellEnd"/>
            <w:r w:rsidR="002D7778">
              <w:t xml:space="preserve"> </w:t>
            </w:r>
            <w:proofErr w:type="spellStart"/>
            <w:r w:rsidR="002D7778">
              <w:t>Scorebug</w:t>
            </w:r>
            <w:proofErr w:type="spellEnd"/>
          </w:p>
        </w:tc>
        <w:tc>
          <w:tcPr>
            <w:tcW w:w="6753" w:type="dxa"/>
          </w:tcPr>
          <w:p w:rsidR="002D7778" w:rsidRDefault="007A4139" w:rsidP="002D7778">
            <w:r>
              <w:rPr>
                <w:noProof/>
                <w:lang w:val="fr-CH" w:eastAsia="fr-CH"/>
              </w:rPr>
              <w:drawing>
                <wp:inline distT="0" distB="0" distL="0" distR="0" wp14:anchorId="17968B9F" wp14:editId="0C55D49F">
                  <wp:extent cx="2589896" cy="1664237"/>
                  <wp:effectExtent l="0" t="0" r="127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35" cy="168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214" w:rsidRPr="002D7778" w:rsidTr="007A4139">
        <w:tc>
          <w:tcPr>
            <w:tcW w:w="2263" w:type="dxa"/>
          </w:tcPr>
          <w:p w:rsidR="002D7778" w:rsidRPr="002D7778" w:rsidRDefault="007D2214" w:rsidP="002D7778">
            <w:pPr>
              <w:rPr>
                <w:lang w:val="en-US"/>
              </w:rPr>
            </w:pPr>
            <w:r>
              <w:rPr>
                <w:lang w:val="en-US"/>
              </w:rPr>
              <w:t xml:space="preserve">2) </w:t>
            </w:r>
            <w:r w:rsidR="002D7778" w:rsidRPr="002D7778">
              <w:rPr>
                <w:lang w:val="en-US"/>
              </w:rPr>
              <w:t xml:space="preserve">Connect the </w:t>
            </w:r>
            <w:r w:rsidR="007940A5">
              <w:rPr>
                <w:lang w:val="en-US"/>
              </w:rPr>
              <w:t xml:space="preserve">HDMI Cable first to </w:t>
            </w:r>
            <w:proofErr w:type="spellStart"/>
            <w:r w:rsidR="002D7778" w:rsidRPr="002D7778">
              <w:rPr>
                <w:lang w:val="en-US"/>
              </w:rPr>
              <w:t>Scorebug</w:t>
            </w:r>
            <w:proofErr w:type="spellEnd"/>
            <w:r w:rsidR="002D7778">
              <w:rPr>
                <w:lang w:val="en-US"/>
              </w:rPr>
              <w:t xml:space="preserve"> </w:t>
            </w:r>
            <w:r w:rsidR="007940A5">
              <w:rPr>
                <w:lang w:val="en-US"/>
              </w:rPr>
              <w:t xml:space="preserve">then </w:t>
            </w:r>
            <w:r w:rsidR="002D7778">
              <w:rPr>
                <w:lang w:val="en-US"/>
              </w:rPr>
              <w:t xml:space="preserve">to </w:t>
            </w:r>
            <w:proofErr w:type="spellStart"/>
            <w:r w:rsidR="002D7778">
              <w:rPr>
                <w:lang w:val="en-US"/>
              </w:rPr>
              <w:t>Elgato</w:t>
            </w:r>
            <w:proofErr w:type="spellEnd"/>
          </w:p>
        </w:tc>
        <w:tc>
          <w:tcPr>
            <w:tcW w:w="6753" w:type="dxa"/>
          </w:tcPr>
          <w:p w:rsidR="002D7778" w:rsidRDefault="007940A5" w:rsidP="002D7778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4811813A" wp14:editId="61FDA780">
                  <wp:extent cx="2589530" cy="1571333"/>
                  <wp:effectExtent l="0" t="0" r="127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680" cy="159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40A5" w:rsidRDefault="007940A5" w:rsidP="002D7778">
            <w:pPr>
              <w:rPr>
                <w:lang w:val="en-US"/>
              </w:rPr>
            </w:pPr>
          </w:p>
          <w:p w:rsidR="007940A5" w:rsidRPr="002D7778" w:rsidRDefault="007940A5" w:rsidP="002D7778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3978E47E" wp14:editId="3774217C">
                  <wp:extent cx="2595612" cy="132397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030" cy="133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D2214" w:rsidRDefault="007D221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1"/>
        <w:gridCol w:w="4615"/>
      </w:tblGrid>
      <w:tr w:rsidR="00196EC2" w:rsidRPr="008C5D10" w:rsidTr="006E51D6">
        <w:tc>
          <w:tcPr>
            <w:tcW w:w="9016" w:type="dxa"/>
            <w:gridSpan w:val="2"/>
          </w:tcPr>
          <w:p w:rsidR="00196EC2" w:rsidRPr="00196EC2" w:rsidRDefault="00196EC2" w:rsidP="006E51D6">
            <w:pPr>
              <w:rPr>
                <w:noProof/>
                <w:lang w:val="en-US"/>
              </w:rPr>
            </w:pPr>
            <w:r>
              <w:rPr>
                <w:lang w:val="en-US"/>
              </w:rPr>
              <w:lastRenderedPageBreak/>
              <w:t xml:space="preserve">3a) If you use a 4G Modem for streaming, then connect the Ethernet Cable first to the 4G Modem (in one of the yellow plugs) then to the </w:t>
            </w:r>
            <w:proofErr w:type="spellStart"/>
            <w:r>
              <w:rPr>
                <w:lang w:val="en-US"/>
              </w:rPr>
              <w:t>Scorebug</w:t>
            </w:r>
            <w:proofErr w:type="spellEnd"/>
          </w:p>
        </w:tc>
      </w:tr>
      <w:tr w:rsidR="00196EC2" w:rsidRPr="002D7778" w:rsidTr="008C5D10">
        <w:tc>
          <w:tcPr>
            <w:tcW w:w="4401" w:type="dxa"/>
          </w:tcPr>
          <w:p w:rsidR="002D7778" w:rsidRPr="002D7778" w:rsidRDefault="00196EC2" w:rsidP="002D7778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4A2036F2" wp14:editId="50E8AECA">
                  <wp:extent cx="1710280" cy="2597092"/>
                  <wp:effectExtent l="0" t="508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70586" cy="268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5" w:type="dxa"/>
          </w:tcPr>
          <w:p w:rsidR="007D2214" w:rsidRPr="002D7778" w:rsidRDefault="007940A5" w:rsidP="002D7778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1A1E184B" wp14:editId="3218E10A">
                  <wp:extent cx="2595245" cy="170476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223" cy="1710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EC2" w:rsidRPr="008C5D10" w:rsidTr="00DD7653">
        <w:tc>
          <w:tcPr>
            <w:tcW w:w="9016" w:type="dxa"/>
            <w:gridSpan w:val="2"/>
          </w:tcPr>
          <w:p w:rsidR="00196EC2" w:rsidRPr="00196EC2" w:rsidRDefault="00196EC2" w:rsidP="002D7778">
            <w:pPr>
              <w:rPr>
                <w:noProof/>
                <w:lang w:val="en-US"/>
              </w:rPr>
            </w:pPr>
            <w:r>
              <w:rPr>
                <w:lang w:val="en-US"/>
              </w:rPr>
              <w:t xml:space="preserve">3b) If you use a </w:t>
            </w:r>
            <w:proofErr w:type="spellStart"/>
            <w:r>
              <w:rPr>
                <w:lang w:val="en-US"/>
              </w:rPr>
              <w:t>Wifi</w:t>
            </w:r>
            <w:proofErr w:type="spellEnd"/>
            <w:r>
              <w:rPr>
                <w:lang w:val="en-US"/>
              </w:rPr>
              <w:t xml:space="preserve"> streaming, then connect the Ethernet Cable first to the 4G Modem (in one of the yellow plugs) then to the </w:t>
            </w:r>
            <w:proofErr w:type="spellStart"/>
            <w:r>
              <w:rPr>
                <w:lang w:val="en-US"/>
              </w:rPr>
              <w:t>Scorebug</w:t>
            </w:r>
            <w:proofErr w:type="spellEnd"/>
          </w:p>
        </w:tc>
      </w:tr>
      <w:tr w:rsidR="00196EC2" w:rsidRPr="002D7778" w:rsidTr="008C5D10">
        <w:tc>
          <w:tcPr>
            <w:tcW w:w="4401" w:type="dxa"/>
          </w:tcPr>
          <w:p w:rsidR="007D2214" w:rsidRPr="002D7778" w:rsidRDefault="00196EC2" w:rsidP="006E51D6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68E4A7F2" wp14:editId="270BD62B">
                  <wp:extent cx="2595245" cy="170476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223" cy="1710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5" w:type="dxa"/>
          </w:tcPr>
          <w:p w:rsidR="006741E5" w:rsidRPr="002D7778" w:rsidRDefault="006741E5" w:rsidP="006E51D6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378BB4F3" wp14:editId="5E6EF39C">
                  <wp:extent cx="1735536" cy="2606618"/>
                  <wp:effectExtent l="2858" t="0" r="952" b="953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 flipH="1">
                            <a:off x="0" y="0"/>
                            <a:ext cx="1758149" cy="2640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EC2" w:rsidRPr="008C5D10" w:rsidTr="006E51D6">
        <w:tc>
          <w:tcPr>
            <w:tcW w:w="9016" w:type="dxa"/>
            <w:gridSpan w:val="2"/>
          </w:tcPr>
          <w:p w:rsidR="00196EC2" w:rsidRPr="00196EC2" w:rsidRDefault="00196EC2" w:rsidP="006E51D6">
            <w:pPr>
              <w:rPr>
                <w:noProof/>
                <w:lang w:val="en-US"/>
              </w:rPr>
            </w:pPr>
            <w:r>
              <w:rPr>
                <w:lang w:val="en-US"/>
              </w:rPr>
              <w:t>3</w:t>
            </w:r>
            <w:r w:rsidR="00182A2A">
              <w:rPr>
                <w:lang w:val="en-US"/>
              </w:rPr>
              <w:t>c</w:t>
            </w:r>
            <w:r>
              <w:rPr>
                <w:lang w:val="en-US"/>
              </w:rPr>
              <w:t xml:space="preserve">) If you use an Ethernet cable for streaming, then connect the Ethernet Cable </w:t>
            </w:r>
            <w:r w:rsidR="00182A2A">
              <w:rPr>
                <w:lang w:val="en-US"/>
              </w:rPr>
              <w:t xml:space="preserve">from your wall connection </w:t>
            </w:r>
            <w:r>
              <w:rPr>
                <w:lang w:val="en-US"/>
              </w:rPr>
              <w:t xml:space="preserve">to the Hub and </w:t>
            </w:r>
            <w:r w:rsidR="00182A2A">
              <w:rPr>
                <w:lang w:val="en-US"/>
              </w:rPr>
              <w:t xml:space="preserve">a 2 second Ethernet Cable from the Hub to the </w:t>
            </w:r>
            <w:proofErr w:type="spellStart"/>
            <w:r w:rsidR="00182A2A">
              <w:rPr>
                <w:lang w:val="en-US"/>
              </w:rPr>
              <w:t>Scorebug</w:t>
            </w:r>
            <w:proofErr w:type="spellEnd"/>
            <w:r w:rsidR="00182A2A">
              <w:rPr>
                <w:lang w:val="en-US"/>
              </w:rPr>
              <w:t xml:space="preserve"> (Hub is not included in the package)</w:t>
            </w:r>
          </w:p>
        </w:tc>
      </w:tr>
      <w:tr w:rsidR="00196EC2" w:rsidRPr="002D7778" w:rsidTr="008C5D10">
        <w:tc>
          <w:tcPr>
            <w:tcW w:w="4401" w:type="dxa"/>
          </w:tcPr>
          <w:p w:rsidR="00196EC2" w:rsidRPr="002D7778" w:rsidRDefault="00196EC2" w:rsidP="006E51D6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3ADCC919" wp14:editId="431B9FF2">
                  <wp:extent cx="2595245" cy="170476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223" cy="1710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5" w:type="dxa"/>
          </w:tcPr>
          <w:p w:rsidR="00196EC2" w:rsidRPr="002D7778" w:rsidRDefault="00196EC2" w:rsidP="006E51D6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6C5D1BCB" wp14:editId="1961AA90">
                  <wp:extent cx="2362200" cy="1682533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644" cy="1705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C5D10" w:rsidRDefault="008C5D1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1"/>
        <w:gridCol w:w="4615"/>
      </w:tblGrid>
      <w:tr w:rsidR="008C5D10" w:rsidRPr="008C5D10" w:rsidTr="009904D3">
        <w:tc>
          <w:tcPr>
            <w:tcW w:w="9016" w:type="dxa"/>
            <w:gridSpan w:val="2"/>
          </w:tcPr>
          <w:p w:rsidR="008C5D10" w:rsidRPr="00196EC2" w:rsidRDefault="008C5D10" w:rsidP="008C5D10">
            <w:pPr>
              <w:rPr>
                <w:noProof/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  <w:r>
              <w:rPr>
                <w:lang w:val="en-US"/>
              </w:rPr>
              <w:t>d</w:t>
            </w:r>
            <w:r>
              <w:rPr>
                <w:lang w:val="en-US"/>
              </w:rPr>
              <w:t xml:space="preserve">) </w:t>
            </w:r>
            <w:r>
              <w:rPr>
                <w:lang w:val="en-US"/>
              </w:rPr>
              <w:t xml:space="preserve">If nothing else helps, the </w:t>
            </w:r>
            <w:proofErr w:type="spellStart"/>
            <w:r>
              <w:rPr>
                <w:lang w:val="en-US"/>
              </w:rPr>
              <w:t>Scorebug</w:t>
            </w:r>
            <w:proofErr w:type="spellEnd"/>
            <w:r>
              <w:rPr>
                <w:lang w:val="en-US"/>
              </w:rPr>
              <w:t xml:space="preserve"> is also compatible with the Huawei 4G dongles/</w:t>
            </w:r>
            <w:proofErr w:type="spellStart"/>
            <w:r>
              <w:rPr>
                <w:lang w:val="en-US"/>
              </w:rPr>
              <w:t>wingles</w:t>
            </w:r>
            <w:proofErr w:type="spellEnd"/>
            <w:r>
              <w:rPr>
                <w:lang w:val="en-US"/>
              </w:rPr>
              <w:br/>
              <w:t>E8372 and 3372 – IMPORTANT: please used these dongles, we have tested many others that do not work</w:t>
            </w:r>
            <w:proofErr w:type="gramStart"/>
            <w:r>
              <w:rPr>
                <w:lang w:val="en-US"/>
              </w:rPr>
              <w:t>!!</w:t>
            </w:r>
            <w:proofErr w:type="gramEnd"/>
          </w:p>
        </w:tc>
      </w:tr>
      <w:tr w:rsidR="008C5D10" w:rsidRPr="002D7778" w:rsidTr="008C5D10">
        <w:tc>
          <w:tcPr>
            <w:tcW w:w="4401" w:type="dxa"/>
          </w:tcPr>
          <w:p w:rsidR="008C5D10" w:rsidRPr="002D7778" w:rsidRDefault="008C5D10" w:rsidP="009904D3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54C99387" wp14:editId="41569D45">
                  <wp:extent cx="2657475" cy="3615318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788" cy="3642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5" w:type="dxa"/>
          </w:tcPr>
          <w:p w:rsidR="008C5D10" w:rsidRPr="002D7778" w:rsidRDefault="008C5D10" w:rsidP="009904D3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20D74746" wp14:editId="11F6B7A1">
                  <wp:extent cx="2095500" cy="3622404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832" cy="365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2FE9" w:rsidRDefault="009C2FE9" w:rsidP="002D7778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1848" w:rsidRPr="008C5D10" w:rsidTr="00C11848">
        <w:tc>
          <w:tcPr>
            <w:tcW w:w="9016" w:type="dxa"/>
          </w:tcPr>
          <w:p w:rsidR="00C11848" w:rsidRPr="00C11848" w:rsidRDefault="00C11848" w:rsidP="002D7778">
            <w:pPr>
              <w:pStyle w:val="ListParagraph"/>
              <w:numPr>
                <w:ilvl w:val="0"/>
                <w:numId w:val="2"/>
              </w:numPr>
              <w:rPr>
                <w:b/>
                <w:lang w:val="en-US"/>
              </w:rPr>
            </w:pPr>
            <w:r w:rsidRPr="007E600E">
              <w:rPr>
                <w:b/>
                <w:lang w:val="en-US"/>
              </w:rPr>
              <w:t xml:space="preserve">Once the </w:t>
            </w:r>
            <w:proofErr w:type="spellStart"/>
            <w:r w:rsidRPr="007E600E">
              <w:rPr>
                <w:b/>
                <w:lang w:val="en-US"/>
              </w:rPr>
              <w:t>Scorebug</w:t>
            </w:r>
            <w:proofErr w:type="spellEnd"/>
            <w:r w:rsidRPr="007E600E">
              <w:rPr>
                <w:b/>
                <w:lang w:val="en-US"/>
              </w:rPr>
              <w:t xml:space="preserve"> is connected to the internet, </w:t>
            </w:r>
            <w:r>
              <w:rPr>
                <w:b/>
                <w:lang w:val="en-US"/>
              </w:rPr>
              <w:t>the swissbasket.tv</w:t>
            </w:r>
            <w:r w:rsidRPr="007E600E">
              <w:rPr>
                <w:b/>
                <w:lang w:val="en-US"/>
              </w:rPr>
              <w:t xml:space="preserve"> can remotely manage it as your laptop with </w:t>
            </w:r>
            <w:proofErr w:type="spellStart"/>
            <w:r w:rsidRPr="007E600E">
              <w:rPr>
                <w:b/>
                <w:lang w:val="en-US"/>
              </w:rPr>
              <w:t>Teamviewer</w:t>
            </w:r>
            <w:proofErr w:type="spellEnd"/>
          </w:p>
        </w:tc>
      </w:tr>
      <w:tr w:rsidR="00C11848" w:rsidTr="00C11848">
        <w:tc>
          <w:tcPr>
            <w:tcW w:w="9016" w:type="dxa"/>
          </w:tcPr>
          <w:p w:rsidR="00C11848" w:rsidRDefault="00C11848" w:rsidP="002D7778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3BC3DBE8" wp14:editId="01354399">
                  <wp:extent cx="4114800" cy="981075"/>
                  <wp:effectExtent l="0" t="0" r="0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1848" w:rsidRPr="002D7778" w:rsidRDefault="00C11848" w:rsidP="002D7778">
      <w:pPr>
        <w:rPr>
          <w:lang w:val="en-US"/>
        </w:rPr>
      </w:pPr>
    </w:p>
    <w:p w:rsidR="00C33B13" w:rsidRPr="00627D82" w:rsidRDefault="00C33B13" w:rsidP="00627D82">
      <w:pPr>
        <w:rPr>
          <w:lang w:val="en-US"/>
        </w:rPr>
      </w:pPr>
    </w:p>
    <w:p w:rsidR="007E600E" w:rsidRDefault="007E600E">
      <w:pPr>
        <w:rPr>
          <w:lang w:val="en-US"/>
        </w:rPr>
      </w:pPr>
      <w:r>
        <w:rPr>
          <w:lang w:val="en-US"/>
        </w:rPr>
        <w:br w:type="page"/>
      </w:r>
    </w:p>
    <w:p w:rsidR="009C2FE9" w:rsidRDefault="00C11848" w:rsidP="009C2FE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Connect</w:t>
      </w:r>
      <w:r w:rsidR="009C2FE9">
        <w:rPr>
          <w:lang w:val="en-US"/>
        </w:rPr>
        <w:t xml:space="preserve"> the </w:t>
      </w:r>
      <w:proofErr w:type="spellStart"/>
      <w:r w:rsidR="009C2FE9">
        <w:rPr>
          <w:lang w:val="en-US"/>
        </w:rPr>
        <w:t>Scorebug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2"/>
        <w:gridCol w:w="4574"/>
      </w:tblGrid>
      <w:tr w:rsidR="00DF5C3E" w:rsidRPr="008C5D10" w:rsidTr="001F34E8">
        <w:tc>
          <w:tcPr>
            <w:tcW w:w="9016" w:type="dxa"/>
            <w:gridSpan w:val="2"/>
          </w:tcPr>
          <w:p w:rsidR="00DF5C3E" w:rsidRPr="002D7778" w:rsidRDefault="005C22EF" w:rsidP="006E51D6">
            <w:pPr>
              <w:rPr>
                <w:lang w:val="en-US"/>
              </w:rPr>
            </w:pPr>
            <w:r>
              <w:rPr>
                <w:lang w:val="en-US"/>
              </w:rPr>
              <w:t xml:space="preserve">Step 1 for </w:t>
            </w:r>
            <w:proofErr w:type="spellStart"/>
            <w:r>
              <w:rPr>
                <w:lang w:val="en-US"/>
              </w:rPr>
              <w:t>Stramatel</w:t>
            </w:r>
            <w:proofErr w:type="spellEnd"/>
            <w:r>
              <w:rPr>
                <w:lang w:val="en-US"/>
              </w:rPr>
              <w:t xml:space="preserve">: </w:t>
            </w:r>
            <w:r w:rsidR="00DF5C3E" w:rsidRPr="002D7778">
              <w:rPr>
                <w:lang w:val="en-US"/>
              </w:rPr>
              <w:t xml:space="preserve">Connect the </w:t>
            </w:r>
            <w:proofErr w:type="spellStart"/>
            <w:r w:rsidR="00DF5C3E" w:rsidRPr="002D7778">
              <w:rPr>
                <w:lang w:val="en-US"/>
              </w:rPr>
              <w:t>Scorebug</w:t>
            </w:r>
            <w:proofErr w:type="spellEnd"/>
            <w:r w:rsidR="00DF5C3E">
              <w:rPr>
                <w:lang w:val="en-US"/>
              </w:rPr>
              <w:t xml:space="preserve"> to Console</w:t>
            </w:r>
            <w:r>
              <w:rPr>
                <w:lang w:val="en-US"/>
              </w:rPr>
              <w:t xml:space="preserve"> (use 5 pin and NOT 8 pin connector)</w:t>
            </w:r>
          </w:p>
        </w:tc>
      </w:tr>
      <w:tr w:rsidR="00692C12" w:rsidRPr="002D7778" w:rsidTr="00692C12">
        <w:tc>
          <w:tcPr>
            <w:tcW w:w="3000" w:type="dxa"/>
          </w:tcPr>
          <w:p w:rsidR="00677448" w:rsidRPr="002D7778" w:rsidRDefault="00DF5C3E" w:rsidP="006E51D6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639547F9" wp14:editId="1240B9EC">
                  <wp:extent cx="2752205" cy="235267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6754" cy="2365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16" w:type="dxa"/>
          </w:tcPr>
          <w:p w:rsidR="00677448" w:rsidRPr="002D7778" w:rsidRDefault="005C22EF" w:rsidP="006E51D6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anchor distT="0" distB="0" distL="114300" distR="114300" simplePos="0" relativeHeight="251658240" behindDoc="0" locked="0" layoutInCell="1" allowOverlap="1" wp14:anchorId="05C85B2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-1905</wp:posOffset>
                  </wp:positionV>
                  <wp:extent cx="914810" cy="828675"/>
                  <wp:effectExtent l="0" t="0" r="0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81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F5C3E">
              <w:rPr>
                <w:noProof/>
                <w:lang w:val="fr-CH" w:eastAsia="fr-CH"/>
              </w:rPr>
              <w:drawing>
                <wp:inline distT="0" distB="0" distL="0" distR="0" wp14:anchorId="420FC7A2" wp14:editId="48C106DE">
                  <wp:extent cx="2838450" cy="232918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6" cy="232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C12" w:rsidRDefault="00692C12" w:rsidP="002D7778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4"/>
        <w:gridCol w:w="4732"/>
      </w:tblGrid>
      <w:tr w:rsidR="00692C12" w:rsidRPr="008C5D10" w:rsidTr="006E51D6">
        <w:tc>
          <w:tcPr>
            <w:tcW w:w="9016" w:type="dxa"/>
            <w:gridSpan w:val="2"/>
          </w:tcPr>
          <w:p w:rsidR="00692C12" w:rsidRPr="002D7778" w:rsidRDefault="00692C12" w:rsidP="006E51D6">
            <w:pPr>
              <w:rPr>
                <w:lang w:val="en-US"/>
              </w:rPr>
            </w:pPr>
            <w:r>
              <w:rPr>
                <w:lang w:val="en-US"/>
              </w:rPr>
              <w:t xml:space="preserve">Step 1 for </w:t>
            </w:r>
            <w:proofErr w:type="spellStart"/>
            <w:r>
              <w:rPr>
                <w:lang w:val="en-US"/>
              </w:rPr>
              <w:t>Mobatime</w:t>
            </w:r>
            <w:proofErr w:type="spellEnd"/>
            <w:r>
              <w:rPr>
                <w:lang w:val="en-US"/>
              </w:rPr>
              <w:t xml:space="preserve">: </w:t>
            </w:r>
            <w:r w:rsidRPr="002D7778">
              <w:rPr>
                <w:lang w:val="en-US"/>
              </w:rPr>
              <w:t xml:space="preserve">Connect the </w:t>
            </w:r>
            <w:proofErr w:type="spellStart"/>
            <w:r w:rsidRPr="002D7778">
              <w:rPr>
                <w:lang w:val="en-US"/>
              </w:rPr>
              <w:t>Scorebug</w:t>
            </w:r>
            <w:proofErr w:type="spellEnd"/>
            <w:r>
              <w:rPr>
                <w:lang w:val="en-US"/>
              </w:rPr>
              <w:t xml:space="preserve"> to Console</w:t>
            </w:r>
            <w:r w:rsidRPr="005C22EF">
              <w:rPr>
                <w:noProof/>
                <w:lang w:val="en-US"/>
              </w:rPr>
              <w:t xml:space="preserve"> </w:t>
            </w:r>
          </w:p>
        </w:tc>
      </w:tr>
      <w:tr w:rsidR="00692C12" w:rsidRPr="002D7778" w:rsidTr="006E51D6">
        <w:tc>
          <w:tcPr>
            <w:tcW w:w="3071" w:type="dxa"/>
          </w:tcPr>
          <w:p w:rsidR="00692C12" w:rsidRPr="002D7778" w:rsidRDefault="00692C12" w:rsidP="006E51D6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14707725" wp14:editId="613CDE80">
                  <wp:extent cx="2600325" cy="1951829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896" cy="1971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5" w:type="dxa"/>
          </w:tcPr>
          <w:p w:rsidR="00692C12" w:rsidRPr="002D7778" w:rsidRDefault="00692C12" w:rsidP="006E51D6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6E135584" wp14:editId="111D7466">
                  <wp:extent cx="2886075" cy="1973482"/>
                  <wp:effectExtent l="0" t="0" r="0" b="825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44206" r="13749" b="1067"/>
                          <a:stretch/>
                        </pic:blipFill>
                        <pic:spPr bwMode="auto">
                          <a:xfrm>
                            <a:off x="0" y="0"/>
                            <a:ext cx="2904065" cy="1985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C12" w:rsidRDefault="00692C12" w:rsidP="002D7778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0"/>
        <w:gridCol w:w="4396"/>
      </w:tblGrid>
      <w:tr w:rsidR="00692C12" w:rsidRPr="008C5D10" w:rsidTr="006E51D6">
        <w:tc>
          <w:tcPr>
            <w:tcW w:w="9016" w:type="dxa"/>
            <w:gridSpan w:val="2"/>
          </w:tcPr>
          <w:p w:rsidR="00692C12" w:rsidRPr="002D7778" w:rsidRDefault="00692C12" w:rsidP="00692C12">
            <w:pPr>
              <w:rPr>
                <w:lang w:val="en-US"/>
              </w:rPr>
            </w:pPr>
            <w:r>
              <w:rPr>
                <w:lang w:val="en-US"/>
              </w:rPr>
              <w:t xml:space="preserve">Step 1 for </w:t>
            </w:r>
            <w:proofErr w:type="spellStart"/>
            <w:r>
              <w:rPr>
                <w:lang w:val="en-US"/>
              </w:rPr>
              <w:t>SwissTiming</w:t>
            </w:r>
            <w:proofErr w:type="spellEnd"/>
            <w:r>
              <w:rPr>
                <w:lang w:val="en-US"/>
              </w:rPr>
              <w:t xml:space="preserve">: </w:t>
            </w:r>
            <w:r w:rsidRPr="002D7778">
              <w:rPr>
                <w:lang w:val="en-US"/>
              </w:rPr>
              <w:t xml:space="preserve">Connect the </w:t>
            </w:r>
            <w:proofErr w:type="spellStart"/>
            <w:r w:rsidRPr="002D7778">
              <w:rPr>
                <w:lang w:val="en-US"/>
              </w:rPr>
              <w:t>Scorebug</w:t>
            </w:r>
            <w:proofErr w:type="spellEnd"/>
            <w:r>
              <w:rPr>
                <w:lang w:val="en-US"/>
              </w:rPr>
              <w:t xml:space="preserve"> to Console</w:t>
            </w:r>
            <w:r w:rsidRPr="005C22EF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>with DB Connector as in Neuchatel</w:t>
            </w:r>
            <w:r w:rsidR="004719A3">
              <w:rPr>
                <w:noProof/>
                <w:lang w:val="en-US"/>
              </w:rPr>
              <w:br/>
              <w:t>(the Y cable is needed in order to connect the Scorebug and the Panel in the venue)</w:t>
            </w:r>
          </w:p>
        </w:tc>
      </w:tr>
      <w:tr w:rsidR="00692C12" w:rsidRPr="002D7778" w:rsidTr="00692C12">
        <w:tc>
          <w:tcPr>
            <w:tcW w:w="4620" w:type="dxa"/>
          </w:tcPr>
          <w:p w:rsidR="00692C12" w:rsidRPr="002D7778" w:rsidRDefault="00692C12" w:rsidP="00692C12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43EF8458" wp14:editId="56B4F005">
                  <wp:extent cx="2847975" cy="2007235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920" cy="202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6" w:type="dxa"/>
          </w:tcPr>
          <w:p w:rsidR="00692C12" w:rsidRPr="002D7778" w:rsidRDefault="00692C12" w:rsidP="00692C12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7668D7AA" wp14:editId="2F268B85">
                  <wp:extent cx="2712085" cy="2014383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41" cy="2031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C12" w:rsidRDefault="00692C12" w:rsidP="002D7778">
      <w:pPr>
        <w:rPr>
          <w:lang w:val="en-US"/>
        </w:rPr>
      </w:pPr>
    </w:p>
    <w:p w:rsidR="00692C12" w:rsidRDefault="00692C12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6"/>
        <w:gridCol w:w="5920"/>
      </w:tblGrid>
      <w:tr w:rsidR="00692C12" w:rsidRPr="008C5D10" w:rsidTr="006E51D6">
        <w:tc>
          <w:tcPr>
            <w:tcW w:w="9016" w:type="dxa"/>
            <w:gridSpan w:val="2"/>
          </w:tcPr>
          <w:p w:rsidR="00692C12" w:rsidRPr="002D7778" w:rsidRDefault="00692C12" w:rsidP="00692C1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Step 1 for </w:t>
            </w:r>
            <w:proofErr w:type="spellStart"/>
            <w:r>
              <w:rPr>
                <w:lang w:val="en-US"/>
              </w:rPr>
              <w:t>SwissTiming</w:t>
            </w:r>
            <w:proofErr w:type="spellEnd"/>
            <w:r>
              <w:rPr>
                <w:lang w:val="en-US"/>
              </w:rPr>
              <w:t xml:space="preserve">: </w:t>
            </w:r>
            <w:r w:rsidRPr="002D7778">
              <w:rPr>
                <w:lang w:val="en-US"/>
              </w:rPr>
              <w:t xml:space="preserve">Connect the </w:t>
            </w:r>
            <w:proofErr w:type="spellStart"/>
            <w:r w:rsidRPr="002D7778">
              <w:rPr>
                <w:lang w:val="en-US"/>
              </w:rPr>
              <w:t>Scorebug</w:t>
            </w:r>
            <w:proofErr w:type="spellEnd"/>
            <w:r>
              <w:rPr>
                <w:lang w:val="en-US"/>
              </w:rPr>
              <w:t xml:space="preserve"> to Console</w:t>
            </w:r>
            <w:r w:rsidRPr="005C22EF"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t>with SCB Connector as in Monthey</w:t>
            </w:r>
            <w:r w:rsidR="004719A3">
              <w:rPr>
                <w:noProof/>
                <w:lang w:val="en-US"/>
              </w:rPr>
              <w:br/>
              <w:t>(the Y cable is needed in order to connect the Scorebug and the Panel in the venue)</w:t>
            </w:r>
            <w:r w:rsidR="00363A6D">
              <w:rPr>
                <w:noProof/>
                <w:lang w:val="en-US"/>
              </w:rPr>
              <w:br/>
              <w:t>(Note: Cable not yet tested, there might be some delays…)</w:t>
            </w:r>
          </w:p>
        </w:tc>
      </w:tr>
      <w:tr w:rsidR="00692C12" w:rsidRPr="002D7778" w:rsidTr="00692C12">
        <w:tc>
          <w:tcPr>
            <w:tcW w:w="3070" w:type="dxa"/>
          </w:tcPr>
          <w:p w:rsidR="00692C12" w:rsidRPr="002D7778" w:rsidRDefault="00363A6D" w:rsidP="00692C12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>
                  <wp:extent cx="1821656" cy="1457325"/>
                  <wp:effectExtent l="0" t="0" r="7620" b="0"/>
                  <wp:docPr id="37" name="Picture 37" descr="http://www.amphenol.de/img/db/detail-abb_eco_s8_a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www.amphenol.de/img/db/detail-abb_eco_s8_a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568" cy="1470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6" w:type="dxa"/>
          </w:tcPr>
          <w:p w:rsidR="00692C12" w:rsidRPr="002D7778" w:rsidRDefault="00C11848" w:rsidP="00692C12">
            <w:pPr>
              <w:rPr>
                <w:lang w:val="en-US"/>
              </w:rPr>
            </w:pPr>
            <w:r w:rsidRPr="00C11848">
              <w:rPr>
                <w:noProof/>
                <w:lang w:val="fr-CH" w:eastAsia="fr-CH"/>
              </w:rPr>
              <w:drawing>
                <wp:inline distT="0" distB="0" distL="0" distR="0">
                  <wp:extent cx="3324225" cy="1543050"/>
                  <wp:effectExtent l="0" t="0" r="952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51"/>
                          <a:stretch/>
                        </pic:blipFill>
                        <pic:spPr bwMode="auto">
                          <a:xfrm>
                            <a:off x="0" y="0"/>
                            <a:ext cx="332422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C12" w:rsidRDefault="00692C12" w:rsidP="002D7778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45"/>
        <w:gridCol w:w="4571"/>
      </w:tblGrid>
      <w:tr w:rsidR="00363A6D" w:rsidTr="00692C12">
        <w:tc>
          <w:tcPr>
            <w:tcW w:w="4508" w:type="dxa"/>
          </w:tcPr>
          <w:p w:rsidR="00692C12" w:rsidRDefault="00C11848" w:rsidP="006E51D6">
            <w:pPr>
              <w:rPr>
                <w:lang w:val="en-US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7BE4D493" wp14:editId="14BC1679">
                  <wp:extent cx="2028824" cy="2701167"/>
                  <wp:effectExtent l="6667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077458" cy="2765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:rsidR="00692C12" w:rsidRPr="00363A6D" w:rsidRDefault="00363A6D" w:rsidP="006E51D6">
            <w:pPr>
              <w:rPr>
                <w:lang w:val="fr-CH"/>
              </w:rPr>
            </w:pPr>
            <w:r>
              <w:rPr>
                <w:noProof/>
                <w:lang w:val="fr-CH" w:eastAsia="fr-CH"/>
              </w:rPr>
              <w:drawing>
                <wp:inline distT="0" distB="0" distL="0" distR="0" wp14:anchorId="0D320966" wp14:editId="3BE36214">
                  <wp:extent cx="2788285" cy="2011668"/>
                  <wp:effectExtent l="0" t="0" r="0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345" cy="2025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1848" w:rsidRPr="008C5D10" w:rsidTr="00692C12">
        <w:tc>
          <w:tcPr>
            <w:tcW w:w="4508" w:type="dxa"/>
          </w:tcPr>
          <w:p w:rsidR="00C11848" w:rsidRPr="00C11848" w:rsidRDefault="00C11848" w:rsidP="006E51D6">
            <w:pPr>
              <w:rPr>
                <w:noProof/>
                <w:lang w:val="en-US"/>
              </w:rPr>
            </w:pPr>
            <w:r>
              <w:rPr>
                <w:lang w:val="en-US"/>
              </w:rPr>
              <w:t xml:space="preserve">Step 2 (all panels). Connect the USB port into the </w:t>
            </w:r>
            <w:proofErr w:type="spellStart"/>
            <w:r>
              <w:rPr>
                <w:lang w:val="en-US"/>
              </w:rPr>
              <w:t>Scorebug</w:t>
            </w:r>
            <w:proofErr w:type="spellEnd"/>
            <w:r>
              <w:rPr>
                <w:lang w:val="en-US"/>
              </w:rPr>
              <w:t xml:space="preserve"> (any free USB plug)</w:t>
            </w:r>
          </w:p>
        </w:tc>
        <w:tc>
          <w:tcPr>
            <w:tcW w:w="4508" w:type="dxa"/>
          </w:tcPr>
          <w:p w:rsidR="00C11848" w:rsidRDefault="00C11848" w:rsidP="006E51D6">
            <w:pPr>
              <w:rPr>
                <w:lang w:val="en-US"/>
              </w:rPr>
            </w:pPr>
            <w:r>
              <w:rPr>
                <w:lang w:val="en-US"/>
              </w:rPr>
              <w:t xml:space="preserve">Step3: Use the </w:t>
            </w:r>
            <w:proofErr w:type="spellStart"/>
            <w:r>
              <w:rPr>
                <w:lang w:val="en-US"/>
              </w:rPr>
              <w:t>Scorebug</w:t>
            </w:r>
            <w:proofErr w:type="spellEnd"/>
            <w:r>
              <w:rPr>
                <w:lang w:val="en-US"/>
              </w:rPr>
              <w:t xml:space="preserve"> Setting in </w:t>
            </w:r>
            <w:proofErr w:type="spellStart"/>
            <w:r>
              <w:rPr>
                <w:lang w:val="en-US"/>
              </w:rPr>
              <w:t>XSplit</w:t>
            </w:r>
            <w:proofErr w:type="spellEnd"/>
          </w:p>
        </w:tc>
      </w:tr>
    </w:tbl>
    <w:p w:rsidR="00692C12" w:rsidRDefault="00692C12" w:rsidP="002D7778">
      <w:pPr>
        <w:rPr>
          <w:lang w:val="en-US"/>
        </w:rPr>
      </w:pPr>
    </w:p>
    <w:p w:rsidR="004719A3" w:rsidRDefault="004719A3">
      <w:pPr>
        <w:rPr>
          <w:lang w:val="en-US"/>
        </w:rPr>
      </w:pPr>
      <w:r>
        <w:rPr>
          <w:lang w:val="en-US"/>
        </w:rPr>
        <w:br w:type="page"/>
      </w:r>
    </w:p>
    <w:p w:rsidR="00363A6D" w:rsidRDefault="00363A6D" w:rsidP="00363A6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Dem</w:t>
      </w:r>
      <w:bookmarkStart w:id="0" w:name="_GoBack"/>
      <w:bookmarkEnd w:id="0"/>
      <w:r>
        <w:rPr>
          <w:lang w:val="en-US"/>
        </w:rPr>
        <w:t>o</w:t>
      </w:r>
    </w:p>
    <w:p w:rsidR="00363A6D" w:rsidRDefault="00363A6D" w:rsidP="002D7778">
      <w:pPr>
        <w:rPr>
          <w:lang w:val="en-US"/>
        </w:rPr>
      </w:pPr>
      <w:proofErr w:type="gramStart"/>
      <w:r>
        <w:rPr>
          <w:lang w:val="en-US"/>
        </w:rPr>
        <w:t>Here’s</w:t>
      </w:r>
      <w:proofErr w:type="gramEnd"/>
      <w:r>
        <w:rPr>
          <w:lang w:val="en-US"/>
        </w:rPr>
        <w:t xml:space="preserve"> a working demo on </w:t>
      </w:r>
      <w:proofErr w:type="spellStart"/>
      <w:r>
        <w:rPr>
          <w:lang w:val="en-US"/>
        </w:rPr>
        <w:t>youtube</w:t>
      </w:r>
      <w:proofErr w:type="spellEnd"/>
      <w:r>
        <w:rPr>
          <w:lang w:val="en-US"/>
        </w:rPr>
        <w:t xml:space="preserve">: </w:t>
      </w:r>
      <w:hyperlink r:id="rId30" w:history="1">
        <w:r w:rsidR="00CB1341" w:rsidRPr="00176852">
          <w:rPr>
            <w:rStyle w:val="Hyperlink"/>
            <w:lang w:val="en-US"/>
          </w:rPr>
          <w:t>https://youtu.be/y6miNYHFPcM</w:t>
        </w:r>
      </w:hyperlink>
      <w:r w:rsidR="00CB1341">
        <w:rPr>
          <w:lang w:val="en-US"/>
        </w:rPr>
        <w:br/>
      </w:r>
    </w:p>
    <w:p w:rsidR="004719A3" w:rsidRDefault="004719A3">
      <w:pPr>
        <w:rPr>
          <w:lang w:val="en-US"/>
        </w:rPr>
      </w:pPr>
      <w:r>
        <w:rPr>
          <w:lang w:val="en-US"/>
        </w:rPr>
        <w:br w:type="page"/>
      </w:r>
    </w:p>
    <w:p w:rsidR="009C2FE9" w:rsidRDefault="009C2FE9" w:rsidP="009C2FE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Troubleshooting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A003B" w:rsidTr="007A003B">
        <w:tc>
          <w:tcPr>
            <w:tcW w:w="4508" w:type="dxa"/>
          </w:tcPr>
          <w:p w:rsidR="007A003B" w:rsidRDefault="007A003B" w:rsidP="007A003B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Scorebug</w:t>
            </w:r>
            <w:proofErr w:type="spellEnd"/>
            <w:r>
              <w:rPr>
                <w:lang w:val="en-US"/>
              </w:rPr>
              <w:t xml:space="preserve"> not visible on internet</w:t>
            </w:r>
          </w:p>
        </w:tc>
        <w:tc>
          <w:tcPr>
            <w:tcW w:w="4508" w:type="dxa"/>
          </w:tcPr>
          <w:p w:rsidR="007A003B" w:rsidRDefault="00363A6D" w:rsidP="00363A6D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Check that </w:t>
            </w:r>
            <w:proofErr w:type="spellStart"/>
            <w:r>
              <w:rPr>
                <w:lang w:val="en-US"/>
              </w:rPr>
              <w:t>Scorebug</w:t>
            </w:r>
            <w:proofErr w:type="spellEnd"/>
            <w:r>
              <w:rPr>
                <w:lang w:val="en-US"/>
              </w:rPr>
              <w:t xml:space="preserve"> is powered up</w:t>
            </w:r>
            <w:r w:rsidR="00CB1341">
              <w:rPr>
                <w:lang w:val="en-US"/>
              </w:rPr>
              <w:t xml:space="preserve"> (look that the LEDs are blinking)</w:t>
            </w:r>
          </w:p>
          <w:p w:rsidR="00363A6D" w:rsidRDefault="00363A6D" w:rsidP="00363A6D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 xml:space="preserve">Check that your modem or your </w:t>
            </w:r>
            <w:proofErr w:type="spellStart"/>
            <w:r>
              <w:rPr>
                <w:lang w:val="en-US"/>
              </w:rPr>
              <w:t>Wifi</w:t>
            </w:r>
            <w:proofErr w:type="spellEnd"/>
            <w:r>
              <w:rPr>
                <w:lang w:val="en-US"/>
              </w:rPr>
              <w:t xml:space="preserve"> is up and running (i.e. with Laptop)</w:t>
            </w:r>
          </w:p>
          <w:p w:rsidR="00363A6D" w:rsidRPr="00363A6D" w:rsidRDefault="00CB1341" w:rsidP="00363A6D">
            <w:pPr>
              <w:pStyle w:val="ListParagraph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>Contact Support</w:t>
            </w:r>
          </w:p>
        </w:tc>
      </w:tr>
    </w:tbl>
    <w:p w:rsidR="007A003B" w:rsidRPr="007A003B" w:rsidRDefault="007A003B" w:rsidP="007A003B">
      <w:pPr>
        <w:rPr>
          <w:lang w:val="en-US"/>
        </w:rPr>
      </w:pPr>
    </w:p>
    <w:sectPr w:rsidR="007A003B" w:rsidRPr="007A00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F27E1C"/>
    <w:multiLevelType w:val="hybridMultilevel"/>
    <w:tmpl w:val="8692263C"/>
    <w:lvl w:ilvl="0" w:tplc="32EAB13A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123B98"/>
    <w:multiLevelType w:val="hybridMultilevel"/>
    <w:tmpl w:val="364676D0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7774B0"/>
    <w:multiLevelType w:val="hybridMultilevel"/>
    <w:tmpl w:val="3D8A61A0"/>
    <w:lvl w:ilvl="0" w:tplc="08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2FE9"/>
    <w:rsid w:val="00182A2A"/>
    <w:rsid w:val="00194249"/>
    <w:rsid w:val="00196EC2"/>
    <w:rsid w:val="002005DA"/>
    <w:rsid w:val="002D7778"/>
    <w:rsid w:val="00363A6D"/>
    <w:rsid w:val="004719A3"/>
    <w:rsid w:val="0055224E"/>
    <w:rsid w:val="005C22EF"/>
    <w:rsid w:val="00627D82"/>
    <w:rsid w:val="006741E5"/>
    <w:rsid w:val="00677448"/>
    <w:rsid w:val="00692C12"/>
    <w:rsid w:val="007940A5"/>
    <w:rsid w:val="007A003B"/>
    <w:rsid w:val="007A4139"/>
    <w:rsid w:val="007D2214"/>
    <w:rsid w:val="007E600E"/>
    <w:rsid w:val="008C5D10"/>
    <w:rsid w:val="009C2FE9"/>
    <w:rsid w:val="00C11848"/>
    <w:rsid w:val="00C33B13"/>
    <w:rsid w:val="00CB1341"/>
    <w:rsid w:val="00DF5C3E"/>
    <w:rsid w:val="00ED5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469750B"/>
  <w15:chartTrackingRefBased/>
  <w15:docId w15:val="{2326499B-AD85-4968-A00F-008FBFE71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2FE9"/>
    <w:pPr>
      <w:ind w:left="720"/>
      <w:contextualSpacing/>
    </w:pPr>
  </w:style>
  <w:style w:type="table" w:styleId="TableGrid">
    <w:name w:val="Table Grid"/>
    <w:basedOn w:val="TableNormal"/>
    <w:uiPriority w:val="39"/>
    <w:rsid w:val="009C2F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A4139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A413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hyperlink" Target="https://youtu.be/y6miNYHFPc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338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Kohler</dc:creator>
  <cp:keywords/>
  <dc:description/>
  <cp:lastModifiedBy>KOHLER Thomas</cp:lastModifiedBy>
  <cp:revision>8</cp:revision>
  <dcterms:created xsi:type="dcterms:W3CDTF">2017-12-10T13:50:00Z</dcterms:created>
  <dcterms:modified xsi:type="dcterms:W3CDTF">2017-12-10T14:08:00Z</dcterms:modified>
</cp:coreProperties>
</file>